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AD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РЕШЕНИЕ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15 декабря 2020 г.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с. Маганск                           </w:t>
      </w:r>
      <w:r w:rsidR="006D1BA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BA9">
        <w:rPr>
          <w:rFonts w:ascii="Times New Roman" w:hAnsi="Times New Roman" w:cs="Times New Roman"/>
          <w:sz w:val="28"/>
          <w:szCs w:val="28"/>
        </w:rPr>
        <w:t xml:space="preserve">№ </w:t>
      </w:r>
      <w:r w:rsidR="00132AC9">
        <w:rPr>
          <w:rFonts w:ascii="Times New Roman" w:hAnsi="Times New Roman" w:cs="Times New Roman"/>
          <w:sz w:val="28"/>
          <w:szCs w:val="28"/>
        </w:rPr>
        <w:t>19-2Р</w:t>
      </w:r>
      <w:bookmarkStart w:id="0" w:name="_GoBack"/>
      <w:bookmarkEnd w:id="0"/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О рассмотрении п</w:t>
      </w:r>
      <w:r w:rsidR="00071CF6">
        <w:rPr>
          <w:rFonts w:ascii="Times New Roman" w:hAnsi="Times New Roman" w:cs="Times New Roman"/>
          <w:b/>
          <w:sz w:val="28"/>
          <w:szCs w:val="28"/>
        </w:rPr>
        <w:t>редставления</w:t>
      </w:r>
      <w:r w:rsidRPr="006D1B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прокуратуры</w:t>
      </w:r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Березовского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района № 8605-2020 от 16.10.2020 г.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 xml:space="preserve">«Об устранении нарушений </w:t>
      </w: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Законодательства о</w:t>
      </w:r>
    </w:p>
    <w:p w:rsidR="00530D80" w:rsidRPr="006D1BA9" w:rsidRDefault="00071CF6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противодействии</w:t>
      </w:r>
      <w:proofErr w:type="gramEnd"/>
      <w:r w:rsidR="00530D80" w:rsidRPr="006D1BA9">
        <w:rPr>
          <w:rFonts w:ascii="Times New Roman" w:hAnsi="Times New Roman" w:cs="Times New Roman"/>
          <w:b/>
          <w:sz w:val="28"/>
          <w:szCs w:val="28"/>
        </w:rPr>
        <w:t xml:space="preserve"> коррупции»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071C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На основании представления п</w:t>
      </w:r>
      <w:r w:rsidR="00071CF6">
        <w:rPr>
          <w:rFonts w:ascii="Times New Roman" w:hAnsi="Times New Roman" w:cs="Times New Roman"/>
          <w:sz w:val="28"/>
          <w:szCs w:val="28"/>
        </w:rPr>
        <w:t xml:space="preserve">рокуратуры Березовского района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№ 8605-2020 от 16.10.2020 г.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Pr="006D1BA9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о Противодействии коррупции»; в соответствии с п. 7.3-1</w:t>
      </w:r>
      <w:r w:rsidR="00931D61" w:rsidRPr="006D1BA9">
        <w:rPr>
          <w:rFonts w:ascii="Times New Roman" w:hAnsi="Times New Roman" w:cs="Times New Roman"/>
          <w:sz w:val="28"/>
          <w:szCs w:val="28"/>
        </w:rPr>
        <w:t xml:space="preserve"> ст. 40 Федерального закона от 06.102003 № 131-ФЗ «Об общих принципах организации местного самоуправления в Российской Федерации», руководствуясь ст. 35 Устава Маганского сельсовета, </w:t>
      </w:r>
      <w:r w:rsidR="006D1BA9">
        <w:rPr>
          <w:rFonts w:ascii="Times New Roman" w:hAnsi="Times New Roman" w:cs="Times New Roman"/>
          <w:sz w:val="28"/>
          <w:szCs w:val="28"/>
        </w:rPr>
        <w:t xml:space="preserve"> </w:t>
      </w:r>
      <w:r w:rsidR="00931D61" w:rsidRPr="006D1BA9">
        <w:rPr>
          <w:rFonts w:ascii="Times New Roman" w:hAnsi="Times New Roman" w:cs="Times New Roman"/>
          <w:sz w:val="28"/>
          <w:szCs w:val="28"/>
        </w:rPr>
        <w:t>Маганский сельский Совет депутатов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6D1BA9" w:rsidP="006D1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1. Вынести предупреждение и не допустить впредь указанных в представлении нарушений законодательства о противодействии коррупции</w:t>
      </w:r>
      <w:r w:rsidR="00C30FF9">
        <w:rPr>
          <w:rFonts w:ascii="Times New Roman" w:hAnsi="Times New Roman" w:cs="Times New Roman"/>
          <w:sz w:val="28"/>
          <w:szCs w:val="28"/>
        </w:rPr>
        <w:t xml:space="preserve"> Забелину Михаилу Анатольевичу</w:t>
      </w:r>
      <w:r w:rsidRPr="006D1BA9">
        <w:rPr>
          <w:rFonts w:ascii="Times New Roman" w:hAnsi="Times New Roman" w:cs="Times New Roman"/>
          <w:sz w:val="28"/>
          <w:szCs w:val="28"/>
        </w:rPr>
        <w:t>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 и подлежит официальному опубликованию в газете «Ведомости органов местного самоуправления Маганского сельсовета» и размещению на официальном сайте Маганского сельсовета в сети Интернет.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6D1BA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Глава Маганского </w:t>
      </w:r>
      <w:r w:rsidR="00071C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071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71CF6" w:rsidRPr="006D1BA9">
        <w:rPr>
          <w:rFonts w:ascii="Times New Roman" w:hAnsi="Times New Roman" w:cs="Times New Roman"/>
          <w:sz w:val="28"/>
          <w:szCs w:val="28"/>
        </w:rPr>
        <w:t>сельсовета</w:t>
      </w:r>
    </w:p>
    <w:p w:rsid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1BA9" w:rsidRPr="006D1BA9" w:rsidRDefault="006D1BA9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Е. С.</w:t>
      </w:r>
      <w:r w:rsidRPr="006D1BA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апара </w:t>
      </w:r>
      <w:r w:rsidRPr="006D1B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1BA9">
        <w:rPr>
          <w:rFonts w:ascii="Times New Roman" w:hAnsi="Times New Roman" w:cs="Times New Roman"/>
          <w:sz w:val="28"/>
          <w:szCs w:val="28"/>
        </w:rPr>
        <w:t>А.Г. Ларионов</w:t>
      </w: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61" w:rsidRPr="006D1BA9" w:rsidRDefault="00931D61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D80" w:rsidRPr="006D1BA9" w:rsidRDefault="00530D80" w:rsidP="006D1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D80" w:rsidRPr="006D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0"/>
    <w:rsid w:val="00071CF6"/>
    <w:rsid w:val="00132AC9"/>
    <w:rsid w:val="00530D80"/>
    <w:rsid w:val="00697E7E"/>
    <w:rsid w:val="006D1BA9"/>
    <w:rsid w:val="00931D61"/>
    <w:rsid w:val="009B1EAD"/>
    <w:rsid w:val="00AE4F00"/>
    <w:rsid w:val="00C30FF9"/>
    <w:rsid w:val="00E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2020-12-15T10:38:00Z</cp:lastPrinted>
  <dcterms:created xsi:type="dcterms:W3CDTF">2020-12-15T09:44:00Z</dcterms:created>
  <dcterms:modified xsi:type="dcterms:W3CDTF">2020-12-23T07:18:00Z</dcterms:modified>
</cp:coreProperties>
</file>